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2D1105" w:rsidP="00F843F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№КНГ-РН-148</w:t>
                  </w:r>
                  <w:r w:rsidR="005B2B14">
                    <w:rPr>
                      <w:rFonts w:ascii="Arial" w:hAnsi="Arial" w:cs="Arial"/>
                    </w:rPr>
                    <w:t xml:space="preserve">-МТР-2016 </w:t>
                  </w:r>
                  <w:r w:rsidR="005963EA" w:rsidRPr="00C148B3">
                    <w:rPr>
                      <w:sz w:val="24"/>
                      <w:szCs w:val="24"/>
                    </w:rPr>
                    <w:t>«</w:t>
                  </w:r>
                  <w:r w:rsidR="005963EA" w:rsidRPr="00032490">
                    <w:rPr>
                      <w:rFonts w:ascii="Arial" w:hAnsi="Arial" w:cs="Arial"/>
                    </w:rPr>
                    <w:t xml:space="preserve">Поставка </w:t>
                  </w:r>
                  <w:r w:rsidR="00032490" w:rsidRPr="00032490">
                    <w:rPr>
                      <w:rFonts w:ascii="Arial" w:hAnsi="Arial" w:cs="Arial"/>
                    </w:rPr>
                    <w:t>Мобильных (инвентарных) зданий контейнерного типа без ходовой части</w:t>
                  </w:r>
                  <w:r w:rsidR="005963EA" w:rsidRPr="00032490">
                    <w:rPr>
                      <w:rFonts w:ascii="Arial" w:hAnsi="Arial" w:cs="Arial"/>
                    </w:rPr>
                    <w:t>»</w:t>
                  </w:r>
                </w:p>
              </w:tc>
            </w:tr>
            <w:tr w:rsidR="001C09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C092C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Опцион  </w:t>
                  </w:r>
                </w:p>
              </w:tc>
              <w:tc>
                <w:tcPr>
                  <w:tcW w:w="4315" w:type="dxa"/>
                </w:tcPr>
                <w:p w:rsidR="001C092C" w:rsidRPr="00231321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</w:t>
                  </w:r>
                  <w:r w:rsidR="005E3D6C">
                    <w:rPr>
                      <w:rFonts w:ascii="Arial" w:hAnsi="Arial" w:cs="Arial"/>
                    </w:rPr>
                    <w:t>размере +50% (пять</w:t>
                  </w:r>
                  <w:r>
                    <w:rPr>
                      <w:rFonts w:ascii="Arial" w:hAnsi="Arial" w:cs="Arial"/>
                    </w:rPr>
                    <w:t>десят)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EA372B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AA6787">
                    <w:rPr>
                      <w:rFonts w:ascii="Arial" w:hAnsi="Arial" w:cs="Arial"/>
                    </w:rPr>
                    <w:t>До</w:t>
                  </w:r>
                  <w:proofErr w:type="gramEnd"/>
                  <w:r w:rsidR="00AA6787">
                    <w:rPr>
                      <w:rFonts w:ascii="Arial" w:hAnsi="Arial" w:cs="Arial"/>
                    </w:rPr>
                    <w:t xml:space="preserve"> 15</w:t>
                  </w:r>
                  <w:bookmarkStart w:id="0" w:name="_GoBack"/>
                  <w:bookmarkEnd w:id="0"/>
                  <w:r w:rsidR="002D1105">
                    <w:rPr>
                      <w:rFonts w:ascii="Arial" w:hAnsi="Arial" w:cs="Arial"/>
                    </w:rPr>
                    <w:t xml:space="preserve"> Июня</w:t>
                  </w:r>
                  <w:r w:rsidR="00F843F9">
                    <w:rPr>
                      <w:rFonts w:ascii="Arial" w:hAnsi="Arial" w:cs="Arial"/>
                    </w:rPr>
                    <w:t xml:space="preserve"> </w:t>
                  </w:r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2D1105" w:rsidRPr="002D1105" w:rsidRDefault="006A476E" w:rsidP="002D1105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Базисные условия поставки в соответствии с </w:t>
                        </w:r>
                        <w:proofErr w:type="spellStart"/>
                        <w:r w:rsidRPr="00BB1BC8">
                          <w:rPr>
                            <w:rFonts w:ascii="Arial" w:hAnsi="Arial" w:cs="Arial"/>
                          </w:rPr>
                          <w:t>Инкотермс</w:t>
                        </w:r>
                        <w:proofErr w:type="spellEnd"/>
                        <w:r w:rsidR="002D1105">
                          <w:rPr>
                            <w:rFonts w:ascii="Arial" w:hAnsi="Arial" w:cs="Arial"/>
                          </w:rPr>
                          <w:t xml:space="preserve">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</w:t>
                        </w:r>
                        <w:r w:rsidR="008337B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2D1105">
                          <w:rPr>
                            <w:rFonts w:ascii="Arial" w:hAnsi="Arial" w:cs="Arial"/>
                          </w:rPr>
                          <w:t>•</w:t>
                        </w:r>
                        <w:r w:rsidR="002D1105" w:rsidRPr="002D1105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автомобильным транспортом: Грузополучатель: ООО "Терминал", Красноярский край, </w:t>
                        </w:r>
                        <w:proofErr w:type="spellStart"/>
                        <w:r w:rsidR="002D1105" w:rsidRPr="002D1105">
                          <w:rPr>
                            <w:rFonts w:ascii="Arial" w:eastAsia="Times New Roman" w:hAnsi="Arial" w:cs="Arial"/>
                            <w:lang w:eastAsia="ru-RU"/>
                          </w:rPr>
                          <w:t>Богучанский</w:t>
                        </w:r>
                        <w:proofErr w:type="spellEnd"/>
                        <w:r w:rsidR="002D1105" w:rsidRPr="002D1105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район, п. Таёжный, ул. Чапаева 3В, строение 1, контейнерная площадка, для ООО "Славнефть-Красноярскнефтегаз";</w:t>
                        </w:r>
                      </w:p>
                      <w:p w:rsidR="006A476E" w:rsidRPr="00BB1BC8" w:rsidRDefault="002D1105" w:rsidP="002D1105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r w:rsidRPr="002D1105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• Для доставки товара железнодорожным транспортом: Станция назначения: </w:t>
                        </w:r>
                        <w:proofErr w:type="spellStart"/>
                        <w:r w:rsidRPr="002D1105">
                          <w:rPr>
                            <w:rFonts w:ascii="Arial" w:eastAsia="Times New Roman" w:hAnsi="Arial" w:cs="Arial"/>
                            <w:lang w:eastAsia="ru-RU"/>
                          </w:rPr>
                          <w:t>Карабула</w:t>
                        </w:r>
                        <w:proofErr w:type="spellEnd"/>
                        <w:r w:rsidRPr="002D1105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   Красноярской ЖД, Код станции: 895807, Получатель: ООО «</w:t>
                        </w:r>
                        <w:proofErr w:type="spellStart"/>
                        <w:r w:rsidRPr="002D1105">
                          <w:rPr>
                            <w:rFonts w:ascii="Arial" w:eastAsia="Times New Roman" w:hAnsi="Arial" w:cs="Arial"/>
                            <w:lang w:eastAsia="ru-RU"/>
                          </w:rPr>
                          <w:t>Кройл</w:t>
                        </w:r>
                        <w:proofErr w:type="spellEnd"/>
                        <w:r w:rsidRPr="002D1105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» (код 1275), ОКПО 49691895. </w:t>
                        </w: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840BDB">
              <w:rPr>
                <w:rFonts w:ascii="Arial" w:hAnsi="Arial" w:cs="Arial"/>
              </w:rPr>
              <w:t>3</w:t>
            </w:r>
            <w:r w:rsidR="005963EA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5A45EA">
              <w:rPr>
                <w:rFonts w:ascii="Arial" w:hAnsi="Arial" w:cs="Arial"/>
              </w:rPr>
              <w:t>июн</w:t>
            </w:r>
            <w:r w:rsidR="0071707C">
              <w:rPr>
                <w:rFonts w:ascii="Arial" w:hAnsi="Arial" w:cs="Arial"/>
              </w:rPr>
              <w:t>я</w:t>
            </w:r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2490"/>
    <w:rsid w:val="0003412B"/>
    <w:rsid w:val="00051DF3"/>
    <w:rsid w:val="000851BB"/>
    <w:rsid w:val="001675D7"/>
    <w:rsid w:val="00184A2C"/>
    <w:rsid w:val="001C092C"/>
    <w:rsid w:val="00231321"/>
    <w:rsid w:val="00245B9F"/>
    <w:rsid w:val="0028000F"/>
    <w:rsid w:val="002D1105"/>
    <w:rsid w:val="00445646"/>
    <w:rsid w:val="004C0F44"/>
    <w:rsid w:val="00582313"/>
    <w:rsid w:val="005963EA"/>
    <w:rsid w:val="005A45EA"/>
    <w:rsid w:val="005B2B14"/>
    <w:rsid w:val="005E3D6C"/>
    <w:rsid w:val="00607832"/>
    <w:rsid w:val="00655759"/>
    <w:rsid w:val="00671064"/>
    <w:rsid w:val="006A476E"/>
    <w:rsid w:val="00703AF2"/>
    <w:rsid w:val="0071707C"/>
    <w:rsid w:val="00761F94"/>
    <w:rsid w:val="007673B3"/>
    <w:rsid w:val="007C0FC5"/>
    <w:rsid w:val="008337BA"/>
    <w:rsid w:val="00840BDB"/>
    <w:rsid w:val="008C49DE"/>
    <w:rsid w:val="00A0462A"/>
    <w:rsid w:val="00AA6787"/>
    <w:rsid w:val="00D5249C"/>
    <w:rsid w:val="00DC6E9A"/>
    <w:rsid w:val="00DF0435"/>
    <w:rsid w:val="00E5052C"/>
    <w:rsid w:val="00E72773"/>
    <w:rsid w:val="00EA372B"/>
    <w:rsid w:val="00EF71C7"/>
    <w:rsid w:val="00F843F9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FCFB6-2F67-4CAA-AC5E-1806CABA4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41</cp:revision>
  <cp:lastPrinted>2016-03-11T03:06:00Z</cp:lastPrinted>
  <dcterms:created xsi:type="dcterms:W3CDTF">2015-09-24T10:41:00Z</dcterms:created>
  <dcterms:modified xsi:type="dcterms:W3CDTF">2016-03-11T03:07:00Z</dcterms:modified>
</cp:coreProperties>
</file>